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EC18E" w14:textId="77777777" w:rsidR="00645C31" w:rsidRDefault="00735B01">
      <w:pPr>
        <w:pStyle w:val="Title"/>
      </w:pPr>
      <w:r>
        <w:t>ИНСТРУКЦИЯ ЗА ИНСТАЛИРАНЕ И РЕГИСТРАЦИЯ НА QUICK TV</w:t>
      </w:r>
    </w:p>
    <w:p w14:paraId="56A44864" w14:textId="77777777" w:rsidR="00645C31" w:rsidRDefault="00735B01">
      <w:pPr>
        <w:pStyle w:val="Heading1"/>
      </w:pPr>
      <w:r>
        <w:t>Android TV / Google TV – Създаване на Google акаунт</w:t>
      </w:r>
    </w:p>
    <w:p w14:paraId="7779FC11" w14:textId="77777777" w:rsidR="00645C31" w:rsidRDefault="00735B01">
      <w:r>
        <w:t>Ако вече имате Gmail адрес:</w:t>
      </w:r>
      <w:r>
        <w:br/>
        <w:t>1. Включете телевизора и го свържете към интернет.</w:t>
      </w:r>
      <w:r>
        <w:br/>
        <w:t>2. Отворете Settings (Настройки).</w:t>
      </w:r>
      <w:r>
        <w:br/>
        <w:t>3. Изберете Accounts &amp; Sign In.</w:t>
      </w:r>
      <w:r>
        <w:br/>
        <w:t xml:space="preserve">4. </w:t>
      </w:r>
      <w:r>
        <w:t>Натиснете Sign In.</w:t>
      </w:r>
      <w:r>
        <w:br/>
        <w:t>5. Въведете Gmail адрес и парола.</w:t>
      </w:r>
      <w:r>
        <w:br/>
        <w:t>6. Отворете Google Play Store.</w:t>
      </w:r>
      <w:r>
        <w:br/>
        <w:t>7. Потърсете Quick TV.</w:t>
      </w:r>
      <w:r>
        <w:br/>
        <w:t>8. Натиснете Install.</w:t>
      </w:r>
      <w:r>
        <w:br/>
      </w:r>
      <w:r>
        <w:br/>
        <w:t>Ако нямате Google акаунт:</w:t>
      </w:r>
      <w:r>
        <w:br/>
        <w:t>1. Посетете https://accounts.google.com/signup</w:t>
      </w:r>
      <w:r>
        <w:br/>
        <w:t>2. Създайте акаунт и потвърдете телефонния номер.</w:t>
      </w:r>
      <w:r>
        <w:br/>
        <w:t xml:space="preserve">3. </w:t>
      </w:r>
      <w:r>
        <w:t>Влезте в телевизора с новия акаунт.</w:t>
      </w:r>
      <w:r>
        <w:br/>
      </w:r>
    </w:p>
    <w:p w14:paraId="1DC80CEB" w14:textId="77777777" w:rsidR="00645C31" w:rsidRDefault="00735B01">
      <w:pPr>
        <w:pStyle w:val="Heading1"/>
      </w:pPr>
      <w:r>
        <w:t>Samsung Smart TV – Създаване на Samsung Account</w:t>
      </w:r>
    </w:p>
    <w:p w14:paraId="1EA446D9" w14:textId="77777777" w:rsidR="00645C31" w:rsidRDefault="00735B01">
      <w:r>
        <w:t>1. Натиснете Home.</w:t>
      </w:r>
      <w:r>
        <w:br/>
        <w:t>2. Отворете Settings → General &amp; Privacy.</w:t>
      </w:r>
      <w:r>
        <w:br/>
        <w:t>3. Изберете Samsung Account.</w:t>
      </w:r>
      <w:r>
        <w:br/>
        <w:t>4. Sign In или Create Account.</w:t>
      </w:r>
      <w:r>
        <w:br/>
        <w:t>5. Въведете имейл адрес и парола.</w:t>
      </w:r>
      <w:r>
        <w:br/>
        <w:t>6. Потвърдете ре</w:t>
      </w:r>
      <w:r>
        <w:t>гистрацията чрез получен имейл.</w:t>
      </w:r>
      <w:r>
        <w:br/>
        <w:t>7. Отворете Apps и инсталирайте Quick TV.</w:t>
      </w:r>
      <w:r>
        <w:br/>
      </w:r>
    </w:p>
    <w:p w14:paraId="1F3EC482" w14:textId="77777777" w:rsidR="00645C31" w:rsidRDefault="00735B01">
      <w:pPr>
        <w:pStyle w:val="Heading1"/>
      </w:pPr>
      <w:r>
        <w:t>LG Smart TV – Създаване на LG Account</w:t>
      </w:r>
    </w:p>
    <w:p w14:paraId="46056241" w14:textId="77777777" w:rsidR="00645C31" w:rsidRDefault="00735B01">
      <w:r>
        <w:t>1. Натиснете Home.</w:t>
      </w:r>
      <w:r>
        <w:br/>
        <w:t>2. Отворете LG Content Store.</w:t>
      </w:r>
      <w:r>
        <w:br/>
        <w:t>3. Изберете Sign In или Create Account.</w:t>
      </w:r>
      <w:r>
        <w:br/>
        <w:t>4. Въведете имейл адрес и парола.</w:t>
      </w:r>
      <w:r>
        <w:br/>
        <w:t>5. Потвърдете регист</w:t>
      </w:r>
      <w:r>
        <w:t>рацията.</w:t>
      </w:r>
      <w:r>
        <w:br/>
        <w:t>6. Потърсете Quick TV и натиснете Install.</w:t>
      </w:r>
      <w:r>
        <w:br/>
      </w:r>
    </w:p>
    <w:p w14:paraId="579725D6" w14:textId="77777777" w:rsidR="00645C31" w:rsidRDefault="00735B01">
      <w:pPr>
        <w:pStyle w:val="Heading1"/>
      </w:pPr>
      <w:r>
        <w:lastRenderedPageBreak/>
        <w:t>Регистрация в Quick TV</w:t>
      </w:r>
    </w:p>
    <w:p w14:paraId="7328F26D" w14:textId="563CB63A" w:rsidR="003E23D8" w:rsidRDefault="00735B01">
      <w:pPr>
        <w:rPr>
          <w:lang w:val="bg-BG"/>
        </w:rPr>
      </w:pPr>
      <w:proofErr w:type="spellStart"/>
      <w:r>
        <w:t>След</w:t>
      </w:r>
      <w:proofErr w:type="spellEnd"/>
      <w:r>
        <w:t xml:space="preserve"> </w:t>
      </w:r>
      <w:proofErr w:type="spellStart"/>
      <w:r>
        <w:t>стартиране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приложението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появява</w:t>
      </w:r>
      <w:proofErr w:type="spellEnd"/>
      <w:r>
        <w:t xml:space="preserve"> QR </w:t>
      </w:r>
      <w:proofErr w:type="spellStart"/>
      <w:r>
        <w:t>код</w:t>
      </w:r>
      <w:proofErr w:type="spellEnd"/>
      <w:r w:rsidR="003E23D8">
        <w:t xml:space="preserve">, </w:t>
      </w:r>
      <w:r w:rsidR="003E23D8">
        <w:rPr>
          <w:lang w:val="bg-BG"/>
        </w:rPr>
        <w:t>като този на снимката по-долу:</w:t>
      </w:r>
    </w:p>
    <w:p w14:paraId="7227A636" w14:textId="1F3C5E4A" w:rsidR="003E23D8" w:rsidRDefault="003E23D8">
      <w:pPr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69FA1260" wp14:editId="4FD47F55">
            <wp:extent cx="5486400" cy="32708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E73A" w14:textId="77777777" w:rsidR="003E23D8" w:rsidRDefault="00735B01">
      <w:proofErr w:type="spellStart"/>
      <w:r>
        <w:t>Сканирайте</w:t>
      </w:r>
      <w:proofErr w:type="spellEnd"/>
      <w:r>
        <w:t xml:space="preserve"> QR </w:t>
      </w:r>
      <w:proofErr w:type="spellStart"/>
      <w:r>
        <w:t>кода</w:t>
      </w:r>
      <w:proofErr w:type="spellEnd"/>
      <w:r>
        <w:t xml:space="preserve"> с </w:t>
      </w:r>
      <w:proofErr w:type="spellStart"/>
      <w:r>
        <w:t>мобилен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>.</w:t>
      </w:r>
    </w:p>
    <w:p w14:paraId="60033B38" w14:textId="77777777" w:rsidR="003E23D8" w:rsidRDefault="003E23D8">
      <w:pPr>
        <w:rPr>
          <w:lang w:val="bg-BG"/>
        </w:rPr>
      </w:pPr>
      <w:r>
        <w:rPr>
          <w:lang w:val="bg-BG"/>
        </w:rPr>
        <w:t>След сканиране, ви препраща на нашата страница, където трябва да попълните данни за регистрация в нашата система.</w:t>
      </w:r>
    </w:p>
    <w:p w14:paraId="72069647" w14:textId="77777777" w:rsidR="003E23D8" w:rsidRDefault="003E23D8">
      <w:r>
        <w:rPr>
          <w:noProof/>
        </w:rPr>
        <w:lastRenderedPageBreak/>
        <w:drawing>
          <wp:inline distT="0" distB="0" distL="0" distR="0" wp14:anchorId="3CC34FED" wp14:editId="63B84E02">
            <wp:extent cx="5486400" cy="6948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B01">
        <w:br/>
      </w:r>
    </w:p>
    <w:p w14:paraId="5C9374DB" w14:textId="30957DC4" w:rsidR="00645C31" w:rsidRDefault="00735B01">
      <w:proofErr w:type="spellStart"/>
      <w:r>
        <w:t>Попълнете</w:t>
      </w:r>
      <w:proofErr w:type="spellEnd"/>
      <w:r>
        <w:t>:</w:t>
      </w:r>
      <w:r>
        <w:br/>
        <w:t xml:space="preserve">• </w:t>
      </w:r>
      <w:proofErr w:type="spellStart"/>
      <w:r>
        <w:t>Електронна</w:t>
      </w:r>
      <w:proofErr w:type="spellEnd"/>
      <w:r>
        <w:t xml:space="preserve"> </w:t>
      </w:r>
      <w:proofErr w:type="spellStart"/>
      <w:r>
        <w:t>поща</w:t>
      </w:r>
      <w:proofErr w:type="spellEnd"/>
      <w:r>
        <w:br/>
        <w:t xml:space="preserve">• </w:t>
      </w:r>
      <w:proofErr w:type="spellStart"/>
      <w:r>
        <w:t>Потребителско</w:t>
      </w:r>
      <w:proofErr w:type="spellEnd"/>
      <w:r>
        <w:t xml:space="preserve"> </w:t>
      </w:r>
      <w:proofErr w:type="spellStart"/>
      <w:r>
        <w:t>име</w:t>
      </w:r>
      <w:proofErr w:type="spellEnd"/>
      <w:r>
        <w:br/>
        <w:t xml:space="preserve">• </w:t>
      </w:r>
      <w:proofErr w:type="spellStart"/>
      <w:r>
        <w:t>Парола</w:t>
      </w:r>
      <w:proofErr w:type="spellEnd"/>
      <w:r>
        <w:br/>
        <w:t xml:space="preserve">• </w:t>
      </w:r>
      <w:proofErr w:type="spellStart"/>
      <w:r>
        <w:t>Имена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титуляр</w:t>
      </w:r>
      <w:proofErr w:type="spellEnd"/>
      <w:r>
        <w:br/>
      </w:r>
      <w:r>
        <w:lastRenderedPageBreak/>
        <w:t xml:space="preserve">• </w:t>
      </w:r>
      <w:proofErr w:type="spellStart"/>
      <w:r>
        <w:t>Телефонен</w:t>
      </w:r>
      <w:proofErr w:type="spellEnd"/>
      <w:r>
        <w:t xml:space="preserve"> </w:t>
      </w:r>
      <w:proofErr w:type="spellStart"/>
      <w:r>
        <w:t>но</w:t>
      </w:r>
      <w:r>
        <w:t>мер</w:t>
      </w:r>
      <w:proofErr w:type="spellEnd"/>
      <w:r>
        <w:br/>
        <w:t>• ЕГН</w:t>
      </w:r>
      <w:r>
        <w:br/>
        <w:t xml:space="preserve">•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br/>
      </w:r>
      <w:r>
        <w:br/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изпращане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заявката</w:t>
      </w:r>
      <w:proofErr w:type="spellEnd"/>
      <w:r>
        <w:t xml:space="preserve"> Sprint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активира</w:t>
      </w:r>
      <w:proofErr w:type="spellEnd"/>
      <w:r>
        <w:t xml:space="preserve"> </w:t>
      </w:r>
      <w:proofErr w:type="spellStart"/>
      <w:r>
        <w:t>услугата</w:t>
      </w:r>
      <w:proofErr w:type="spellEnd"/>
      <w:r>
        <w:t>.</w:t>
      </w:r>
      <w:r>
        <w:br/>
      </w:r>
    </w:p>
    <w:p w14:paraId="1FF6E7E7" w14:textId="77777777" w:rsidR="00645C31" w:rsidRDefault="00735B01">
      <w:pPr>
        <w:pStyle w:val="Heading1"/>
      </w:pPr>
      <w:r>
        <w:t>Минимални системни изисквания</w:t>
      </w:r>
    </w:p>
    <w:p w14:paraId="5E2B436F" w14:textId="77777777" w:rsidR="00645C31" w:rsidRDefault="00735B01">
      <w:r>
        <w:t>Samsung Smart TV:</w:t>
      </w:r>
      <w:r>
        <w:br/>
        <w:t>• Tizen OS 5.0 или по-нова версия (препоръчително 2019+ модел)</w:t>
      </w:r>
      <w:r>
        <w:br/>
      </w:r>
      <w:r>
        <w:br/>
        <w:t>LG Smart TV:</w:t>
      </w:r>
      <w:r>
        <w:br/>
        <w:t>• webOS 4.0 или по-нова версия</w:t>
      </w:r>
      <w:r>
        <w:br/>
      </w:r>
      <w:r>
        <w:br/>
        <w:t xml:space="preserve">Android TV </w:t>
      </w:r>
      <w:r>
        <w:t>/ Google TV:</w:t>
      </w:r>
      <w:r>
        <w:br/>
        <w:t>• Android TV 9.0 или по-нова версия</w:t>
      </w:r>
      <w:r>
        <w:br/>
        <w:t>• Достъп до Google Play Store</w:t>
      </w:r>
      <w:r>
        <w:br/>
      </w:r>
      <w:r>
        <w:br/>
        <w:t>Интернет връзка:</w:t>
      </w:r>
      <w:r>
        <w:br/>
        <w:t>• Минимум 20 Mbps за HD телевизия</w:t>
      </w:r>
      <w:r>
        <w:br/>
        <w:t>• Минимум 50 Mbps за 4K телевизия</w:t>
      </w:r>
      <w:r>
        <w:br/>
        <w:t>• Препоръчителна връзка чрез Ethernet кабел</w:t>
      </w:r>
      <w:r>
        <w:br/>
      </w:r>
    </w:p>
    <w:sectPr w:rsidR="00645C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23D8"/>
    <w:rsid w:val="00645C31"/>
    <w:rsid w:val="00735B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936AE6"/>
  <w14:defaultImageDpi w14:val="300"/>
  <w15:docId w15:val="{CFA046A3-CA7C-B14C-A6BA-84D573E5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2026-06-16T13:18:00Z</dcterms:created>
  <dcterms:modified xsi:type="dcterms:W3CDTF">2026-06-16T13:18:00Z</dcterms:modified>
  <cp:category/>
</cp:coreProperties>
</file>